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86" w:rsidRDefault="00EF5D86" w:rsidP="00EF5D86">
      <w:pPr>
        <w:pStyle w:val="NormalWeb"/>
      </w:pPr>
      <w:r>
        <w:t>I was just informed that Andy Mills passed away yesterday evening. 1/5/17</w:t>
      </w:r>
    </w:p>
    <w:p w:rsidR="00EF5D86" w:rsidRDefault="00EF5D86" w:rsidP="00EF5D86">
      <w:pPr>
        <w:pStyle w:val="NormalWeb"/>
      </w:pPr>
      <w:r>
        <w:t>I knew that Andy was not long for this world.</w:t>
      </w:r>
    </w:p>
    <w:p w:rsidR="00EF5D86" w:rsidRDefault="00EF5D86" w:rsidP="00EF5D86">
      <w:pPr>
        <w:pStyle w:val="NormalWeb"/>
      </w:pPr>
      <w:r>
        <w:t>The cancer came back on the 20% functioning of the only lung that Andy had.</w:t>
      </w:r>
    </w:p>
    <w:p w:rsidR="00EF5D86" w:rsidRDefault="00EF5D86" w:rsidP="00EF5D86">
      <w:pPr>
        <w:pStyle w:val="NormalWeb"/>
      </w:pPr>
      <w:r>
        <w:t>Andy fought from the minute his doctors found the recurrence, electing to do chemotherapy and radiation.</w:t>
      </w:r>
    </w:p>
    <w:p w:rsidR="00EF5D86" w:rsidRDefault="00EF5D86" w:rsidP="00EF5D86">
      <w:pPr>
        <w:pStyle w:val="NormalWeb"/>
      </w:pPr>
      <w:r>
        <w:t>He so badly wanted to be alive come September of this year to see Houston Pride Band host the 35th annual conference of LGBA, knowing that we won our bid to be the host city.</w:t>
      </w:r>
    </w:p>
    <w:p w:rsidR="00EF5D86" w:rsidRDefault="00EF5D86" w:rsidP="00EF5D86">
      <w:pPr>
        <w:pStyle w:val="NormalWeb"/>
      </w:pPr>
      <w:r>
        <w:t>I knew Andy's time was coming. He was so sick for so long. I am not surprised of his passing, but I am numb.</w:t>
      </w:r>
    </w:p>
    <w:p w:rsidR="00EF5D86" w:rsidRDefault="00EF5D86" w:rsidP="00EF5D86">
      <w:pPr>
        <w:pStyle w:val="NormalWeb"/>
      </w:pPr>
      <w:r>
        <w:t>I am relieved for Andy's sake that he is no longer suffering, having battled AIDS and cancer for the majority of his life.</w:t>
      </w:r>
    </w:p>
    <w:p w:rsidR="00EF5D86" w:rsidRDefault="00EF5D86" w:rsidP="00EF5D86">
      <w:pPr>
        <w:pStyle w:val="NormalWeb"/>
      </w:pPr>
      <w:r>
        <w:t>HIV / AIDS and cancer have touched too many people in my life whom I love. It is just so very sad, and makes me angry.</w:t>
      </w:r>
    </w:p>
    <w:p w:rsidR="00EF5D86" w:rsidRDefault="00EF5D86" w:rsidP="00EF5D86">
      <w:pPr>
        <w:pStyle w:val="NormalWeb"/>
      </w:pPr>
      <w:r>
        <w:t>While Andy grieves no more, it is time now for us ---- those LGBTQIA musicians and vocalists he considers his children, grandchildren, and great-grandchildren even ---- to mourn his loss while celebrating his life.</w:t>
      </w:r>
    </w:p>
    <w:p w:rsidR="00EF5D86" w:rsidRDefault="00EF5D86" w:rsidP="00EF5D86">
      <w:pPr>
        <w:pStyle w:val="NormalWeb"/>
      </w:pPr>
      <w:r>
        <w:t>As I am sure you are aware, these are some of the many honors which Andy will be remembered for:</w:t>
      </w:r>
    </w:p>
    <w:p w:rsidR="00EF5D86" w:rsidRDefault="00EF5D86" w:rsidP="00EF5D86">
      <w:pPr>
        <w:pStyle w:val="NormalWeb"/>
      </w:pPr>
      <w:r>
        <w:t>Founder and Conductor Emeritus of Houston Pride Band Founder and Conductor Emeritus of Gay Men’s Chorus of Houston Founder and Conductor Emeritus of Bayou City Chorale Charter Member and assisted forming Lesbian and Gay Bands of America Co-Founder, Gay and Lesbian Association of Choruses (GALA Choruses)</w:t>
      </w:r>
    </w:p>
    <w:p w:rsidR="00EF5D86" w:rsidRDefault="00EF5D86" w:rsidP="00EF5D86">
      <w:pPr>
        <w:pStyle w:val="NormalWeb"/>
      </w:pPr>
      <w:r>
        <w:t>Houston Pride Band founded as Montrose Symphonic Band Gay Men’s Chorus of Houston founded as The Montrose Singers Bayou City Chorale founded as The Montrose Chorale Lesbian and Gay Band Association founded as Lesbian and Gay Bands of America</w:t>
      </w:r>
    </w:p>
    <w:p w:rsidR="00EF5D86" w:rsidRDefault="00EF5D86" w:rsidP="00EF5D86">
      <w:pPr>
        <w:pStyle w:val="NormalWeb"/>
        <w:numPr>
          <w:ilvl w:val="0"/>
          <w:numId w:val="1"/>
        </w:numPr>
      </w:pPr>
      <w:proofErr w:type="gramStart"/>
      <w:r>
        <w:t>his</w:t>
      </w:r>
      <w:proofErr w:type="gramEnd"/>
      <w:r>
        <w:t xml:space="preserve"> is the last of what I have for you. See you soon at church.</w:t>
      </w:r>
    </w:p>
    <w:p w:rsidR="00EF5D86" w:rsidRDefault="00EF5D86" w:rsidP="00EF5D86">
      <w:pPr>
        <w:pStyle w:val="NormalWeb"/>
        <w:ind w:left="720"/>
      </w:pPr>
      <w:r>
        <w:t xml:space="preserve">The following list of details about Andy's life is taken </w:t>
      </w:r>
      <w:proofErr w:type="spellStart"/>
      <w:r>
        <w:t>form</w:t>
      </w:r>
      <w:proofErr w:type="spellEnd"/>
      <w:r>
        <w:t xml:space="preserve"> the article written in </w:t>
      </w:r>
      <w:proofErr w:type="spellStart"/>
      <w:r>
        <w:t>OutSmart</w:t>
      </w:r>
      <w:proofErr w:type="spellEnd"/>
      <w:r>
        <w:t xml:space="preserve"> Magazine. </w:t>
      </w:r>
    </w:p>
    <w:p w:rsidR="00EF5D86" w:rsidRDefault="00EF5D86" w:rsidP="00EF5D86">
      <w:pPr>
        <w:pStyle w:val="NormalWeb"/>
        <w:ind w:left="720"/>
      </w:pPr>
      <w:r>
        <w:t>This list is boiled down for a project that I am work on serving as historian for LGBA conference. Please feel free to use it as you wish and forward to the organizing committee.</w:t>
      </w:r>
    </w:p>
    <w:p w:rsidR="00EF5D86" w:rsidRDefault="00EF5D86" w:rsidP="00EF5D86">
      <w:pPr>
        <w:pStyle w:val="NormalWeb"/>
        <w:ind w:left="720"/>
      </w:pPr>
      <w:r>
        <w:lastRenderedPageBreak/>
        <w:t>Took private lessons in piano, sang in the choir and played tuba in band during high school; although he hoped to play saxophone, he had to settle for the only instrument that was available at the time.</w:t>
      </w:r>
    </w:p>
    <w:p w:rsidR="00EF5D86" w:rsidRDefault="00EF5D86" w:rsidP="00EF5D86">
      <w:pPr>
        <w:pStyle w:val="NormalWeb"/>
        <w:ind w:left="720"/>
      </w:pPr>
      <w:proofErr w:type="gramStart"/>
      <w:r>
        <w:t>Served as drum major in 10th grade, which was his first experience as a conductor, along with being assistant director of the band, a member of the choir and its student director.</w:t>
      </w:r>
      <w:proofErr w:type="gramEnd"/>
    </w:p>
    <w:p w:rsidR="00EF5D86" w:rsidRDefault="00EF5D86" w:rsidP="00EF5D86">
      <w:pPr>
        <w:pStyle w:val="NormalWeb"/>
        <w:ind w:left="720"/>
      </w:pPr>
      <w:proofErr w:type="gramStart"/>
      <w:r>
        <w:t>Attended University of Toledo and Ohio State University, majoring in music.</w:t>
      </w:r>
      <w:proofErr w:type="gramEnd"/>
      <w:r>
        <w:t xml:space="preserve"> Attended the United States Army’s and Navy’s Schools of Music. </w:t>
      </w:r>
      <w:proofErr w:type="gramStart"/>
      <w:r>
        <w:t>Attended The Mannes Conservatory of Music in New York City, New York.</w:t>
      </w:r>
      <w:proofErr w:type="gramEnd"/>
    </w:p>
    <w:p w:rsidR="00EF5D86" w:rsidRDefault="00EF5D86" w:rsidP="00EF5D86">
      <w:pPr>
        <w:pStyle w:val="NormalWeb"/>
        <w:ind w:left="720"/>
      </w:pPr>
      <w:proofErr w:type="gramStart"/>
      <w:r>
        <w:t>Enlisted in The United States Navy, serving as assistant conductor and concert pianist for The Navy Band throughout his tenure of four years.</w:t>
      </w:r>
      <w:proofErr w:type="gramEnd"/>
    </w:p>
    <w:p w:rsidR="00EF5D86" w:rsidRDefault="00EF5D86" w:rsidP="00EF5D86">
      <w:pPr>
        <w:pStyle w:val="NormalWeb"/>
        <w:ind w:left="720"/>
      </w:pPr>
      <w:proofErr w:type="gramStart"/>
      <w:r>
        <w:t>Studied conducting with Herbert von Karajan, conductor of The Berlin Philharmonic for 35 years, dreaming of becoming an opera conductor.</w:t>
      </w:r>
      <w:proofErr w:type="gramEnd"/>
    </w:p>
    <w:p w:rsidR="00EF5D86" w:rsidRDefault="00EF5D86" w:rsidP="00EF5D86">
      <w:pPr>
        <w:pStyle w:val="NormalWeb"/>
        <w:ind w:left="720"/>
      </w:pPr>
      <w:r>
        <w:t>Worked as a chef part-time and quickly began managing restaurants and bars in New York City, eventually relocating to Houston to begin working as a captain for the dining rooms at The Plaza Club and The Doctor’s Club.</w:t>
      </w:r>
    </w:p>
    <w:p w:rsidR="00EF5D86" w:rsidRDefault="00EF5D86" w:rsidP="00EF5D86">
      <w:pPr>
        <w:pStyle w:val="NormalWeb"/>
        <w:ind w:left="720"/>
      </w:pPr>
      <w:r>
        <w:t xml:space="preserve">Began activism within GLBT community upon returning from The National March </w:t>
      </w:r>
      <w:proofErr w:type="gramStart"/>
      <w:r>
        <w:t>On</w:t>
      </w:r>
      <w:proofErr w:type="gramEnd"/>
      <w:r>
        <w:t xml:space="preserve"> Washington, widening the scope of Montrose Marching Band in 1981 from being a marching band to founding Montrose Symphonic Band as a wind ensemble, as well as founding Montrose Singers as a gay choir and Montrose Chorale as a GLBT chorus. </w:t>
      </w:r>
      <w:proofErr w:type="gramStart"/>
      <w:r>
        <w:t>Assisted in forming Lesbian and Gay Bands of America, in partnership with seven GLBT bands in The United States.</w:t>
      </w:r>
      <w:proofErr w:type="gramEnd"/>
    </w:p>
    <w:p w:rsidR="00EF5D86" w:rsidRDefault="00EF5D86" w:rsidP="00EF5D86">
      <w:pPr>
        <w:pStyle w:val="NormalWeb"/>
        <w:ind w:left="720"/>
      </w:pPr>
      <w:r>
        <w:t>Under Andy’s leadership and baton, Montrose Symphonic Band grew to as many as 75 musicians performing regularly, prior to HIV and AIDS epidemic. The disease took a toll, with as few as just one dozen people performing.</w:t>
      </w:r>
    </w:p>
    <w:p w:rsidR="00EF5D86" w:rsidRDefault="00EF5D86" w:rsidP="00EF5D86">
      <w:pPr>
        <w:pStyle w:val="NormalWeb"/>
        <w:ind w:left="720"/>
      </w:pPr>
      <w:proofErr w:type="gramStart"/>
      <w:r>
        <w:t>Played piano for former First Lady Jacqueline Kennedy at The White House.</w:t>
      </w:r>
      <w:proofErr w:type="gramEnd"/>
      <w:r>
        <w:t xml:space="preserve"> </w:t>
      </w:r>
      <w:proofErr w:type="gramStart"/>
      <w:r>
        <w:t>Marched in Former President John F. Kennedy’s funeral procession.</w:t>
      </w:r>
      <w:proofErr w:type="gramEnd"/>
      <w:r>
        <w:t xml:space="preserve"> Honored as 1982 Houston Male Pride Marshal.</w:t>
      </w:r>
    </w:p>
    <w:p w:rsidR="00863C1F" w:rsidRDefault="00EF5D86">
      <w:r w:rsidRPr="00EF5D86">
        <w:t>http://www.outsmartmagazine.com/2015/01/music-man/</w:t>
      </w:r>
    </w:p>
    <w:p w:rsidR="00EF5D86" w:rsidRDefault="00EF5D86">
      <w:r w:rsidRPr="00EF5D86">
        <w:t>http://www.outsmartmagazine.com/2008/06/let-the-music-play/</w:t>
      </w:r>
    </w:p>
    <w:sectPr w:rsidR="00EF5D86" w:rsidSect="00863C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A0156"/>
    <w:multiLevelType w:val="multilevel"/>
    <w:tmpl w:val="D7EA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5D86"/>
    <w:rsid w:val="00863C1F"/>
    <w:rsid w:val="00CD0A73"/>
    <w:rsid w:val="00EF5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D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9235519">
      <w:bodyDiv w:val="1"/>
      <w:marLeft w:val="0"/>
      <w:marRight w:val="0"/>
      <w:marTop w:val="0"/>
      <w:marBottom w:val="0"/>
      <w:divBdr>
        <w:top w:val="none" w:sz="0" w:space="0" w:color="auto"/>
        <w:left w:val="none" w:sz="0" w:space="0" w:color="auto"/>
        <w:bottom w:val="none" w:sz="0" w:space="0" w:color="auto"/>
        <w:right w:val="none" w:sz="0" w:space="0" w:color="auto"/>
      </w:divBdr>
      <w:divsChild>
        <w:div w:id="1205631209">
          <w:marLeft w:val="0"/>
          <w:marRight w:val="0"/>
          <w:marTop w:val="0"/>
          <w:marBottom w:val="0"/>
          <w:divBdr>
            <w:top w:val="none" w:sz="0" w:space="0" w:color="auto"/>
            <w:left w:val="none" w:sz="0" w:space="0" w:color="auto"/>
            <w:bottom w:val="none" w:sz="0" w:space="0" w:color="auto"/>
            <w:right w:val="none" w:sz="0" w:space="0" w:color="auto"/>
          </w:divBdr>
          <w:divsChild>
            <w:div w:id="1136145120">
              <w:marLeft w:val="0"/>
              <w:marRight w:val="0"/>
              <w:marTop w:val="0"/>
              <w:marBottom w:val="0"/>
              <w:divBdr>
                <w:top w:val="none" w:sz="0" w:space="0" w:color="auto"/>
                <w:left w:val="none" w:sz="0" w:space="0" w:color="auto"/>
                <w:bottom w:val="none" w:sz="0" w:space="0" w:color="auto"/>
                <w:right w:val="none" w:sz="0" w:space="0" w:color="auto"/>
              </w:divBdr>
              <w:divsChild>
                <w:div w:id="318004499">
                  <w:marLeft w:val="0"/>
                  <w:marRight w:val="0"/>
                  <w:marTop w:val="0"/>
                  <w:marBottom w:val="0"/>
                  <w:divBdr>
                    <w:top w:val="none" w:sz="0" w:space="0" w:color="auto"/>
                    <w:left w:val="none" w:sz="0" w:space="0" w:color="auto"/>
                    <w:bottom w:val="none" w:sz="0" w:space="0" w:color="auto"/>
                    <w:right w:val="none" w:sz="0" w:space="0" w:color="auto"/>
                  </w:divBdr>
                  <w:divsChild>
                    <w:div w:id="1135412258">
                      <w:marLeft w:val="0"/>
                      <w:marRight w:val="0"/>
                      <w:marTop w:val="0"/>
                      <w:marBottom w:val="0"/>
                      <w:divBdr>
                        <w:top w:val="none" w:sz="0" w:space="0" w:color="auto"/>
                        <w:left w:val="none" w:sz="0" w:space="0" w:color="auto"/>
                        <w:bottom w:val="none" w:sz="0" w:space="0" w:color="auto"/>
                        <w:right w:val="none" w:sz="0" w:space="0" w:color="auto"/>
                      </w:divBdr>
                      <w:divsChild>
                        <w:div w:id="1492451403">
                          <w:marLeft w:val="0"/>
                          <w:marRight w:val="0"/>
                          <w:marTop w:val="0"/>
                          <w:marBottom w:val="0"/>
                          <w:divBdr>
                            <w:top w:val="none" w:sz="0" w:space="0" w:color="auto"/>
                            <w:left w:val="none" w:sz="0" w:space="0" w:color="auto"/>
                            <w:bottom w:val="none" w:sz="0" w:space="0" w:color="auto"/>
                            <w:right w:val="none" w:sz="0" w:space="0" w:color="auto"/>
                          </w:divBdr>
                          <w:divsChild>
                            <w:div w:id="2034577343">
                              <w:marLeft w:val="0"/>
                              <w:marRight w:val="0"/>
                              <w:marTop w:val="0"/>
                              <w:marBottom w:val="0"/>
                              <w:divBdr>
                                <w:top w:val="none" w:sz="0" w:space="0" w:color="auto"/>
                                <w:left w:val="none" w:sz="0" w:space="0" w:color="auto"/>
                                <w:bottom w:val="none" w:sz="0" w:space="0" w:color="auto"/>
                                <w:right w:val="none" w:sz="0" w:space="0" w:color="auto"/>
                              </w:divBdr>
                              <w:divsChild>
                                <w:div w:id="9401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17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JD</cp:lastModifiedBy>
  <cp:revision>1</cp:revision>
  <dcterms:created xsi:type="dcterms:W3CDTF">2017-01-06T22:24:00Z</dcterms:created>
  <dcterms:modified xsi:type="dcterms:W3CDTF">2017-01-06T23:21:00Z</dcterms:modified>
</cp:coreProperties>
</file>